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C5E8F" w14:textId="20DD3C37" w:rsidR="002F573E" w:rsidRPr="0030267F" w:rsidRDefault="002F573E" w:rsidP="002F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  <w:r w:rsidRPr="0030267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ISTITUTO DI ISTRUZIONE SECONDARIA SUPERIORE  “R. DEL ROSSO G. DA VERRAZZANO” </w:t>
      </w:r>
    </w:p>
    <w:p w14:paraId="54C45BF4" w14:textId="77777777" w:rsidR="002F573E" w:rsidRPr="0030267F" w:rsidRDefault="002F573E" w:rsidP="002F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0267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Scuola Liceo classico/linguistico </w:t>
      </w:r>
    </w:p>
    <w:p w14:paraId="0C088ED6" w14:textId="77777777" w:rsidR="002F573E" w:rsidRPr="0030267F" w:rsidRDefault="002F573E" w:rsidP="002F5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F5C707F" w14:textId="77777777" w:rsidR="002F573E" w:rsidRPr="00617674" w:rsidRDefault="002F573E" w:rsidP="002F573E">
      <w:pPr>
        <w:rPr>
          <w:b/>
          <w:bCs/>
        </w:rPr>
      </w:pPr>
      <w:r w:rsidRPr="00617674">
        <w:rPr>
          <w:b/>
          <w:bCs/>
        </w:rPr>
        <w:t>Programma Geo Storia anno scolastico 2019/20</w:t>
      </w:r>
    </w:p>
    <w:p w14:paraId="5854A049" w14:textId="14C66AC6" w:rsidR="002F573E" w:rsidRPr="00617674" w:rsidRDefault="002F573E" w:rsidP="002F573E">
      <w:pPr>
        <w:rPr>
          <w:b/>
          <w:bCs/>
          <w:sz w:val="24"/>
          <w:szCs w:val="24"/>
        </w:rPr>
      </w:pPr>
      <w:r w:rsidRPr="00617674">
        <w:rPr>
          <w:b/>
          <w:bCs/>
          <w:sz w:val="24"/>
          <w:szCs w:val="24"/>
        </w:rPr>
        <w:t>Classe 2 A  Linguistico</w:t>
      </w:r>
    </w:p>
    <w:p w14:paraId="4195FCCB" w14:textId="77777777" w:rsidR="002F573E" w:rsidRDefault="002F573E" w:rsidP="002F573E">
      <w:r>
        <w:t>Docente Daniela Scotto</w:t>
      </w:r>
    </w:p>
    <w:p w14:paraId="753BA662" w14:textId="38AB7B4B" w:rsidR="002F573E" w:rsidRPr="00617674" w:rsidRDefault="002F573E" w:rsidP="0007516D">
      <w:pPr>
        <w:rPr>
          <w:b/>
          <w:bCs/>
        </w:rPr>
      </w:pPr>
      <w:r w:rsidRPr="00617674">
        <w:rPr>
          <w:b/>
          <w:bCs/>
        </w:rPr>
        <w:t xml:space="preserve">Unità </w:t>
      </w:r>
      <w:r w:rsidR="009E0DC8" w:rsidRPr="00617674">
        <w:rPr>
          <w:b/>
          <w:bCs/>
        </w:rPr>
        <w:t>16</w:t>
      </w:r>
      <w:r w:rsidRPr="00617674">
        <w:rPr>
          <w:b/>
          <w:bCs/>
        </w:rPr>
        <w:t xml:space="preserve"> </w:t>
      </w:r>
    </w:p>
    <w:p w14:paraId="250E29C0" w14:textId="0C6B06F3" w:rsidR="0007516D" w:rsidRPr="00752344" w:rsidRDefault="002F573E" w:rsidP="0007516D">
      <w:pPr>
        <w:rPr>
          <w:b/>
          <w:bCs/>
        </w:rPr>
      </w:pPr>
      <w:r w:rsidRPr="00752344">
        <w:rPr>
          <w:b/>
          <w:bCs/>
        </w:rPr>
        <w:t>L’età di Augusto: una nuova Roma</w:t>
      </w:r>
    </w:p>
    <w:p w14:paraId="00F649CF" w14:textId="4D0767AA" w:rsidR="002F573E" w:rsidRDefault="002F573E" w:rsidP="0007516D">
      <w:r>
        <w:t>L’affermazione di Ottaviano Augusto</w:t>
      </w:r>
    </w:p>
    <w:p w14:paraId="3020D41A" w14:textId="35AAA187" w:rsidR="002F573E" w:rsidRDefault="002F573E" w:rsidP="0007516D">
      <w:r>
        <w:t>Le riforme amministrative e istituzionali</w:t>
      </w:r>
    </w:p>
    <w:p w14:paraId="6E0393C1" w14:textId="1719F412" w:rsidR="002F573E" w:rsidRDefault="002F573E" w:rsidP="0007516D">
      <w:r>
        <w:t>Propaganda, società e cultura</w:t>
      </w:r>
    </w:p>
    <w:p w14:paraId="59B52523" w14:textId="600D7FB9" w:rsidR="002F573E" w:rsidRDefault="002F573E" w:rsidP="0007516D">
      <w:r>
        <w:t>Geo: La geografia politica del sistema -mondo</w:t>
      </w:r>
    </w:p>
    <w:p w14:paraId="00E9B8BF" w14:textId="020B2943" w:rsidR="002F573E" w:rsidRPr="00617674" w:rsidRDefault="002F573E" w:rsidP="0007516D">
      <w:pPr>
        <w:rPr>
          <w:b/>
          <w:bCs/>
        </w:rPr>
      </w:pPr>
      <w:r w:rsidRPr="00617674">
        <w:rPr>
          <w:b/>
          <w:bCs/>
        </w:rPr>
        <w:t>Unità 17</w:t>
      </w:r>
    </w:p>
    <w:p w14:paraId="013AA1FF" w14:textId="0DA4D89E" w:rsidR="002F573E" w:rsidRPr="00752344" w:rsidRDefault="002F573E" w:rsidP="0007516D">
      <w:pPr>
        <w:rPr>
          <w:b/>
          <w:bCs/>
        </w:rPr>
      </w:pPr>
      <w:r w:rsidRPr="00752344">
        <w:rPr>
          <w:b/>
          <w:bCs/>
        </w:rPr>
        <w:t>Da principato a impero: Roma tra I e II secolo</w:t>
      </w:r>
    </w:p>
    <w:p w14:paraId="0816D000" w14:textId="57EEC996" w:rsidR="002F573E" w:rsidRDefault="002F573E" w:rsidP="0007516D">
      <w:r>
        <w:t>La dinastia Giulio-Claudia</w:t>
      </w:r>
    </w:p>
    <w:p w14:paraId="7EB8598D" w14:textId="265F4395" w:rsidR="002F573E" w:rsidRDefault="002F573E" w:rsidP="0007516D">
      <w:r>
        <w:t>La dinastia Flavia</w:t>
      </w:r>
    </w:p>
    <w:p w14:paraId="2FB06AE5" w14:textId="35B93C20" w:rsidR="002F573E" w:rsidRDefault="002F573E" w:rsidP="0007516D">
      <w:r>
        <w:t>Romanizzazione del Mediterraneo</w:t>
      </w:r>
    </w:p>
    <w:p w14:paraId="1E445777" w14:textId="79A38B04" w:rsidR="002F573E" w:rsidRPr="00617674" w:rsidRDefault="002F573E" w:rsidP="0007516D">
      <w:pPr>
        <w:rPr>
          <w:b/>
          <w:bCs/>
        </w:rPr>
      </w:pPr>
      <w:r w:rsidRPr="00617674">
        <w:rPr>
          <w:b/>
          <w:bCs/>
        </w:rPr>
        <w:t>Unità 18</w:t>
      </w:r>
    </w:p>
    <w:p w14:paraId="1219076D" w14:textId="54E0C161" w:rsidR="002F573E" w:rsidRPr="00752344" w:rsidRDefault="002F573E" w:rsidP="0007516D">
      <w:pPr>
        <w:rPr>
          <w:b/>
          <w:bCs/>
        </w:rPr>
      </w:pPr>
      <w:r w:rsidRPr="00752344">
        <w:rPr>
          <w:b/>
          <w:bCs/>
        </w:rPr>
        <w:t>Geo: L’Asia meridionale e orientale</w:t>
      </w:r>
    </w:p>
    <w:p w14:paraId="4D679AE7" w14:textId="57E669F3" w:rsidR="002F573E" w:rsidRDefault="002F573E" w:rsidP="0007516D">
      <w:r>
        <w:t>La regione cinese</w:t>
      </w:r>
    </w:p>
    <w:p w14:paraId="3D7B6931" w14:textId="52BFC7A9" w:rsidR="002F573E" w:rsidRDefault="002F573E" w:rsidP="0007516D">
      <w:r>
        <w:t>L’estremo oriente: Giappone</w:t>
      </w:r>
    </w:p>
    <w:p w14:paraId="225B8007" w14:textId="0FA35BD3" w:rsidR="002F573E" w:rsidRPr="00617674" w:rsidRDefault="002F573E" w:rsidP="0007516D">
      <w:pPr>
        <w:rPr>
          <w:b/>
          <w:bCs/>
        </w:rPr>
      </w:pPr>
      <w:r w:rsidRPr="00617674">
        <w:rPr>
          <w:b/>
          <w:bCs/>
        </w:rPr>
        <w:t>Unità 19</w:t>
      </w:r>
    </w:p>
    <w:p w14:paraId="090666D4" w14:textId="5113F1BA" w:rsidR="002F573E" w:rsidRPr="00752344" w:rsidRDefault="002F573E" w:rsidP="0007516D">
      <w:pPr>
        <w:rPr>
          <w:b/>
          <w:bCs/>
        </w:rPr>
      </w:pPr>
      <w:r w:rsidRPr="00752344">
        <w:rPr>
          <w:b/>
          <w:bCs/>
        </w:rPr>
        <w:t>La nascita di una nuova religione: il Cristianesimo</w:t>
      </w:r>
    </w:p>
    <w:p w14:paraId="052D3DCC" w14:textId="673C5FD0" w:rsidR="002F573E" w:rsidRDefault="002F573E" w:rsidP="0007516D">
      <w:r>
        <w:t>Dalla Palestina al mediterraneo</w:t>
      </w:r>
    </w:p>
    <w:p w14:paraId="1234A9D3" w14:textId="4223082B" w:rsidR="002F573E" w:rsidRDefault="002F573E" w:rsidP="0007516D">
      <w:r>
        <w:t>Geo: La globalizzazione</w:t>
      </w:r>
    </w:p>
    <w:p w14:paraId="54FD3D93" w14:textId="69BC9DCC" w:rsidR="002F573E" w:rsidRPr="00617674" w:rsidRDefault="002F573E" w:rsidP="0007516D">
      <w:pPr>
        <w:rPr>
          <w:b/>
          <w:bCs/>
        </w:rPr>
      </w:pPr>
      <w:r w:rsidRPr="00617674">
        <w:rPr>
          <w:b/>
          <w:bCs/>
        </w:rPr>
        <w:t>Unità 20</w:t>
      </w:r>
    </w:p>
    <w:p w14:paraId="03FE9DCA" w14:textId="6978D38B" w:rsidR="002F573E" w:rsidRPr="00752344" w:rsidRDefault="002F573E" w:rsidP="0007516D">
      <w:pPr>
        <w:rPr>
          <w:b/>
          <w:bCs/>
        </w:rPr>
      </w:pPr>
      <w:r w:rsidRPr="00752344">
        <w:rPr>
          <w:b/>
          <w:bCs/>
        </w:rPr>
        <w:t>La crisi dell’impero: il III secolo</w:t>
      </w:r>
    </w:p>
    <w:p w14:paraId="5B587BFF" w14:textId="7F33BE72" w:rsidR="002F573E" w:rsidRDefault="002F573E" w:rsidP="0007516D">
      <w:r>
        <w:t>Il periodo dell’anarchia militare</w:t>
      </w:r>
    </w:p>
    <w:p w14:paraId="7F1E0CC7" w14:textId="0F4D623C" w:rsidR="002F573E" w:rsidRDefault="002F573E" w:rsidP="0007516D">
      <w:r>
        <w:t>Geo: Squilibri e problemi nel mondo globalizzato</w:t>
      </w:r>
    </w:p>
    <w:p w14:paraId="26BE47AE" w14:textId="0F22992E" w:rsidR="002F573E" w:rsidRPr="00617674" w:rsidRDefault="002F573E" w:rsidP="0007516D">
      <w:pPr>
        <w:rPr>
          <w:b/>
          <w:bCs/>
        </w:rPr>
      </w:pPr>
      <w:r w:rsidRPr="00617674">
        <w:rPr>
          <w:b/>
          <w:bCs/>
        </w:rPr>
        <w:t xml:space="preserve">Unità 21 </w:t>
      </w:r>
    </w:p>
    <w:p w14:paraId="3D5B2D0A" w14:textId="55BF3B76" w:rsidR="002F573E" w:rsidRPr="00752344" w:rsidRDefault="002F573E" w:rsidP="0007516D">
      <w:pPr>
        <w:rPr>
          <w:b/>
          <w:bCs/>
        </w:rPr>
      </w:pPr>
      <w:r w:rsidRPr="00752344">
        <w:rPr>
          <w:b/>
          <w:bCs/>
        </w:rPr>
        <w:t>La tarda antichità</w:t>
      </w:r>
    </w:p>
    <w:p w14:paraId="2459118F" w14:textId="5B5A7DC4" w:rsidR="002F573E" w:rsidRDefault="002F573E" w:rsidP="0007516D">
      <w:r>
        <w:t>La tetrarchia di Diocleziano</w:t>
      </w:r>
    </w:p>
    <w:p w14:paraId="3997A0D8" w14:textId="20E33AE2" w:rsidR="002F573E" w:rsidRDefault="002F573E" w:rsidP="0007516D">
      <w:r>
        <w:lastRenderedPageBreak/>
        <w:t>Costantino e il nuovo impero cristiano</w:t>
      </w:r>
    </w:p>
    <w:p w14:paraId="4856BA22" w14:textId="070A1045" w:rsidR="002F573E" w:rsidRDefault="002F573E" w:rsidP="0007516D">
      <w:r>
        <w:t xml:space="preserve">Da </w:t>
      </w:r>
      <w:r w:rsidR="00617674">
        <w:t>G</w:t>
      </w:r>
      <w:r>
        <w:t>iuliano a Teodosio</w:t>
      </w:r>
    </w:p>
    <w:p w14:paraId="19D14BD0" w14:textId="0790A51B" w:rsidR="002F573E" w:rsidRDefault="002F573E" w:rsidP="0007516D">
      <w:r>
        <w:t>La fine dell’Impero d’occidente</w:t>
      </w:r>
    </w:p>
    <w:p w14:paraId="531AC0C5" w14:textId="3DB3E86F" w:rsidR="002F573E" w:rsidRDefault="002F573E" w:rsidP="0007516D">
      <w:r>
        <w:t>Costituzione: Fisco e tassazione</w:t>
      </w:r>
    </w:p>
    <w:p w14:paraId="39E8C6F0" w14:textId="1ACC2E0E" w:rsidR="002F573E" w:rsidRPr="00617674" w:rsidRDefault="009E0DC8" w:rsidP="0007516D">
      <w:pPr>
        <w:rPr>
          <w:b/>
          <w:bCs/>
        </w:rPr>
      </w:pPr>
      <w:r w:rsidRPr="00617674">
        <w:rPr>
          <w:b/>
          <w:bCs/>
        </w:rPr>
        <w:t xml:space="preserve">Unità 22 </w:t>
      </w:r>
    </w:p>
    <w:p w14:paraId="260F8E1A" w14:textId="7EECD98E" w:rsidR="009E0DC8" w:rsidRPr="00752344" w:rsidRDefault="009E0DC8" w:rsidP="0007516D">
      <w:pPr>
        <w:rPr>
          <w:b/>
          <w:bCs/>
        </w:rPr>
      </w:pPr>
      <w:r w:rsidRPr="00752344">
        <w:rPr>
          <w:b/>
          <w:bCs/>
        </w:rPr>
        <w:t>I regni romano-barbarici</w:t>
      </w:r>
    </w:p>
    <w:p w14:paraId="5F632B3F" w14:textId="375B6016" w:rsidR="009E0DC8" w:rsidRDefault="009E0DC8" w:rsidP="0007516D">
      <w:r>
        <w:t>Il concetto di Medioevo</w:t>
      </w:r>
    </w:p>
    <w:p w14:paraId="478202C2" w14:textId="438F07F5" w:rsidR="009E0DC8" w:rsidRDefault="009E0DC8" w:rsidP="0007516D">
      <w:r>
        <w:t>La curtis</w:t>
      </w:r>
    </w:p>
    <w:p w14:paraId="61310B0F" w14:textId="06F190EA" w:rsidR="009E0DC8" w:rsidRDefault="009E0DC8" w:rsidP="0007516D">
      <w:r>
        <w:t>Il regno degli Ostrogoti</w:t>
      </w:r>
    </w:p>
    <w:p w14:paraId="1B9571B5" w14:textId="002F8A84" w:rsidR="009E0DC8" w:rsidRDefault="009E0DC8" w:rsidP="0007516D">
      <w:r>
        <w:t>L’Impero romano d’Oriente</w:t>
      </w:r>
    </w:p>
    <w:p w14:paraId="3AE1AC31" w14:textId="6DD48884" w:rsidR="009E0DC8" w:rsidRDefault="009E0DC8" w:rsidP="0007516D">
      <w:r>
        <w:t>Costituzione: Diritto civile- Il principio della responsabilità personale</w:t>
      </w:r>
    </w:p>
    <w:p w14:paraId="0D861572" w14:textId="07FEFAFB" w:rsidR="009E0DC8" w:rsidRDefault="009E0DC8" w:rsidP="0007516D">
      <w:r>
        <w:t>Geo: Le migrazioni</w:t>
      </w:r>
    </w:p>
    <w:p w14:paraId="5BEF2FEC" w14:textId="4FB295D7" w:rsidR="009E0DC8" w:rsidRPr="00617674" w:rsidRDefault="009E0DC8" w:rsidP="0007516D">
      <w:pPr>
        <w:rPr>
          <w:b/>
          <w:bCs/>
        </w:rPr>
      </w:pPr>
      <w:r w:rsidRPr="00617674">
        <w:rPr>
          <w:b/>
          <w:bCs/>
        </w:rPr>
        <w:t>Unità 23</w:t>
      </w:r>
    </w:p>
    <w:p w14:paraId="112B490D" w14:textId="47D16683" w:rsidR="009E0DC8" w:rsidRPr="00752344" w:rsidRDefault="009E0DC8" w:rsidP="0007516D">
      <w:pPr>
        <w:rPr>
          <w:b/>
          <w:bCs/>
        </w:rPr>
      </w:pPr>
      <w:r w:rsidRPr="00752344">
        <w:rPr>
          <w:b/>
          <w:bCs/>
        </w:rPr>
        <w:t>I Longobardi e il tracollo della società italica</w:t>
      </w:r>
    </w:p>
    <w:p w14:paraId="47569741" w14:textId="7525A590" w:rsidR="009E0DC8" w:rsidRDefault="009E0DC8" w:rsidP="0007516D">
      <w:r>
        <w:t>La fondazione del potere temporale della Chiesa</w:t>
      </w:r>
    </w:p>
    <w:p w14:paraId="404D71F5" w14:textId="0AFA2913" w:rsidR="009E0DC8" w:rsidRDefault="009E0DC8" w:rsidP="0007516D">
      <w:r>
        <w:t>Il monachesimo</w:t>
      </w:r>
    </w:p>
    <w:p w14:paraId="3A06847C" w14:textId="57D7392D" w:rsidR="009E0DC8" w:rsidRPr="00617674" w:rsidRDefault="009E0DC8" w:rsidP="0007516D">
      <w:pPr>
        <w:rPr>
          <w:b/>
          <w:bCs/>
        </w:rPr>
      </w:pPr>
      <w:r w:rsidRPr="00617674">
        <w:rPr>
          <w:b/>
          <w:bCs/>
        </w:rPr>
        <w:t>Unità 24</w:t>
      </w:r>
    </w:p>
    <w:p w14:paraId="76B94757" w14:textId="226AB24F" w:rsidR="009E0DC8" w:rsidRPr="00752344" w:rsidRDefault="009E0DC8" w:rsidP="0007516D">
      <w:pPr>
        <w:rPr>
          <w:b/>
          <w:bCs/>
        </w:rPr>
      </w:pPr>
      <w:r w:rsidRPr="00752344">
        <w:rPr>
          <w:b/>
          <w:bCs/>
        </w:rPr>
        <w:t>La civiltà araba e lo splendore di Bisanzio</w:t>
      </w:r>
    </w:p>
    <w:p w14:paraId="724756A4" w14:textId="1A481CEC" w:rsidR="009E0DC8" w:rsidRDefault="009E0DC8" w:rsidP="0007516D">
      <w:r>
        <w:t>Maometto e le origini dell’Islam</w:t>
      </w:r>
    </w:p>
    <w:p w14:paraId="5B8A521D" w14:textId="37464C5D" w:rsidR="009E0DC8" w:rsidRDefault="009E0DC8" w:rsidP="0007516D">
      <w:r>
        <w:t>L’espansionismo islamico</w:t>
      </w:r>
    </w:p>
    <w:p w14:paraId="1EEC543E" w14:textId="37F68988" w:rsidR="009E0DC8" w:rsidRDefault="009E0DC8" w:rsidP="0007516D">
      <w:r>
        <w:t>La fioritura della cultura araba</w:t>
      </w:r>
    </w:p>
    <w:p w14:paraId="08070857" w14:textId="1DAD2DBC" w:rsidR="009E0DC8" w:rsidRDefault="009E0DC8" w:rsidP="0007516D">
      <w:r>
        <w:t>Geo: L’Africa e l’Asia occidentale</w:t>
      </w:r>
    </w:p>
    <w:p w14:paraId="17C04F54" w14:textId="39B34204" w:rsidR="009E0DC8" w:rsidRPr="00617674" w:rsidRDefault="009E0DC8" w:rsidP="0007516D">
      <w:pPr>
        <w:rPr>
          <w:b/>
          <w:bCs/>
        </w:rPr>
      </w:pPr>
      <w:r w:rsidRPr="00617674">
        <w:rPr>
          <w:b/>
          <w:bCs/>
        </w:rPr>
        <w:t>Unità 25</w:t>
      </w:r>
    </w:p>
    <w:p w14:paraId="2CF86EA4" w14:textId="403794C0" w:rsidR="009E0DC8" w:rsidRPr="00752344" w:rsidRDefault="009E0DC8" w:rsidP="0007516D">
      <w:pPr>
        <w:rPr>
          <w:b/>
          <w:bCs/>
        </w:rPr>
      </w:pPr>
      <w:r w:rsidRPr="00752344">
        <w:rPr>
          <w:b/>
          <w:bCs/>
        </w:rPr>
        <w:t xml:space="preserve">I Franchi, Carlo </w:t>
      </w:r>
      <w:r w:rsidR="00617674">
        <w:rPr>
          <w:b/>
          <w:bCs/>
        </w:rPr>
        <w:t>M</w:t>
      </w:r>
      <w:r w:rsidRPr="00752344">
        <w:rPr>
          <w:b/>
          <w:bCs/>
        </w:rPr>
        <w:t>agno e il Sacro romano impero</w:t>
      </w:r>
    </w:p>
    <w:p w14:paraId="44C2D890" w14:textId="717BC85F" w:rsidR="009E0DC8" w:rsidRDefault="009E0DC8" w:rsidP="0007516D">
      <w:r>
        <w:t>La conquista dell’Italia</w:t>
      </w:r>
    </w:p>
    <w:p w14:paraId="34C2EA09" w14:textId="57E3C56F" w:rsidR="009E0DC8" w:rsidRDefault="009E0DC8" w:rsidP="0007516D">
      <w:r>
        <w:t>La rinascita dell’Impero</w:t>
      </w:r>
    </w:p>
    <w:p w14:paraId="581A0FAC" w14:textId="5A1C521F" w:rsidR="009E0DC8" w:rsidRDefault="009E0DC8" w:rsidP="0007516D">
      <w:r>
        <w:t>Approfondimento: La cappella palatina ad Aquisgrana</w:t>
      </w:r>
    </w:p>
    <w:p w14:paraId="0B875E9C" w14:textId="2CF7BC3A" w:rsidR="009E0DC8" w:rsidRDefault="009E0DC8" w:rsidP="0007516D">
      <w:r>
        <w:t>Approfondimento: Viaggiare nell’Europa carolingia</w:t>
      </w:r>
    </w:p>
    <w:p w14:paraId="36FCD6FC" w14:textId="3B9A70F6" w:rsidR="009E0DC8" w:rsidRDefault="009E0DC8" w:rsidP="0007516D">
      <w:r>
        <w:t>Cittadinanza: L’Europa</w:t>
      </w:r>
    </w:p>
    <w:p w14:paraId="2EEC65C9" w14:textId="6F8B0485" w:rsidR="009E0DC8" w:rsidRPr="00617674" w:rsidRDefault="009E0DC8" w:rsidP="0007516D">
      <w:pPr>
        <w:rPr>
          <w:b/>
          <w:bCs/>
        </w:rPr>
      </w:pPr>
      <w:r w:rsidRPr="00617674">
        <w:rPr>
          <w:b/>
          <w:bCs/>
        </w:rPr>
        <w:t>Unità 26</w:t>
      </w:r>
    </w:p>
    <w:p w14:paraId="43395375" w14:textId="5FA34F3B" w:rsidR="009E0DC8" w:rsidRPr="00752344" w:rsidRDefault="009E0DC8" w:rsidP="0007516D">
      <w:pPr>
        <w:rPr>
          <w:b/>
          <w:bCs/>
        </w:rPr>
      </w:pPr>
      <w:r w:rsidRPr="00752344">
        <w:rPr>
          <w:b/>
          <w:bCs/>
        </w:rPr>
        <w:t>La società feudale e la cultura carolingia</w:t>
      </w:r>
    </w:p>
    <w:p w14:paraId="17237B34" w14:textId="2B6CC0B5" w:rsidR="009E0DC8" w:rsidRDefault="009E0DC8" w:rsidP="0007516D">
      <w:r>
        <w:t>La cultura e l’istruzione in età alto-medievale</w:t>
      </w:r>
    </w:p>
    <w:p w14:paraId="0629B759" w14:textId="37FB10C4" w:rsidR="00716D71" w:rsidRDefault="00716D71" w:rsidP="0007516D">
      <w:r>
        <w:lastRenderedPageBreak/>
        <w:t>L’immaginario fantastico del Medioevo</w:t>
      </w:r>
    </w:p>
    <w:p w14:paraId="37954F4B" w14:textId="35BF0599" w:rsidR="009E0DC8" w:rsidRDefault="00716D71" w:rsidP="0007516D">
      <w:r>
        <w:t>Approfondimento: il Fisiologo e i bestiari medievali</w:t>
      </w:r>
    </w:p>
    <w:p w14:paraId="7C46829D" w14:textId="61C2CA00" w:rsidR="00716D71" w:rsidRDefault="00716D71" w:rsidP="0007516D">
      <w:r>
        <w:t>Approfondimento: la lotto contro il mostro: i draghi, San Marcello e San Giorgio</w:t>
      </w:r>
    </w:p>
    <w:p w14:paraId="08CC5F5C" w14:textId="5098AF56" w:rsidR="00716D71" w:rsidRDefault="00716D71" w:rsidP="0007516D">
      <w:r>
        <w:t>Costituzione: l’Istruzione</w:t>
      </w:r>
    </w:p>
    <w:p w14:paraId="0C8B533B" w14:textId="1C084A45" w:rsidR="00716D71" w:rsidRPr="00617674" w:rsidRDefault="00716D71" w:rsidP="0007516D">
      <w:pPr>
        <w:rPr>
          <w:b/>
          <w:bCs/>
        </w:rPr>
      </w:pPr>
      <w:r w:rsidRPr="00617674">
        <w:rPr>
          <w:b/>
          <w:bCs/>
        </w:rPr>
        <w:t>Unità 27</w:t>
      </w:r>
    </w:p>
    <w:p w14:paraId="4E6F5CFF" w14:textId="77777777" w:rsidR="00716D71" w:rsidRPr="00752344" w:rsidRDefault="00716D71" w:rsidP="0007516D">
      <w:pPr>
        <w:rPr>
          <w:b/>
          <w:bCs/>
        </w:rPr>
      </w:pPr>
      <w:r w:rsidRPr="00752344">
        <w:rPr>
          <w:b/>
          <w:bCs/>
        </w:rPr>
        <w:t>La fine dell’Alto Medioevo: una nuova Europa</w:t>
      </w:r>
    </w:p>
    <w:p w14:paraId="322868E6" w14:textId="77777777" w:rsidR="00716D71" w:rsidRDefault="00716D71" w:rsidP="0007516D">
      <w:r>
        <w:t>Le invasioni del IX e X secolo (Saraceni, Arabi, Ungari, Scandinavi)</w:t>
      </w:r>
    </w:p>
    <w:p w14:paraId="78D4237B" w14:textId="59D9FF89" w:rsidR="00716D71" w:rsidRDefault="00716D71" w:rsidP="0007516D">
      <w:r>
        <w:t>Il consolidamento della società feudale</w:t>
      </w:r>
    </w:p>
    <w:p w14:paraId="1B2D17B8" w14:textId="222341F2" w:rsidR="00716D71" w:rsidRDefault="00716D71" w:rsidP="0007516D">
      <w:r>
        <w:t>Le dinastie germaniche</w:t>
      </w:r>
    </w:p>
    <w:p w14:paraId="0515EF9E" w14:textId="3DA5A1F4" w:rsidR="00716D71" w:rsidRDefault="00716D71" w:rsidP="0007516D">
      <w:r>
        <w:t xml:space="preserve">Approfondimento: Rodolfo il glabro : la paura dell’anno 1000. </w:t>
      </w:r>
    </w:p>
    <w:p w14:paraId="1642DA98" w14:textId="53B3FB0A" w:rsidR="00716D71" w:rsidRDefault="00716D71" w:rsidP="0007516D">
      <w:r>
        <w:t>Geo: il nuovo e nuovissimo mondo</w:t>
      </w:r>
    </w:p>
    <w:p w14:paraId="3AB281A7" w14:textId="02EEE6E2" w:rsidR="00716D71" w:rsidRDefault="00716D71" w:rsidP="0007516D">
      <w:r>
        <w:t>America</w:t>
      </w:r>
    </w:p>
    <w:p w14:paraId="221C2353" w14:textId="4603F9FF" w:rsidR="00716D71" w:rsidRDefault="00716D71" w:rsidP="0007516D">
      <w:r>
        <w:t>Oceania</w:t>
      </w:r>
    </w:p>
    <w:p w14:paraId="219A8D6C" w14:textId="4544AF32" w:rsidR="000D5359" w:rsidRDefault="000D5359" w:rsidP="0007516D">
      <w:r>
        <w:t xml:space="preserve">Approfondimento: </w:t>
      </w:r>
      <w:r w:rsidR="00663A08">
        <w:t xml:space="preserve">La classe si trasforma in agenzia turistica: </w:t>
      </w:r>
      <w:r>
        <w:t>Organizz</w:t>
      </w:r>
      <w:r w:rsidR="00663A08">
        <w:t xml:space="preserve">azione di  </w:t>
      </w:r>
      <w:r>
        <w:t xml:space="preserve"> un viaggio</w:t>
      </w:r>
      <w:r w:rsidR="00B31995">
        <w:t xml:space="preserve"> immaginario</w:t>
      </w:r>
      <w:r>
        <w:t xml:space="preserve"> in un paese</w:t>
      </w:r>
      <w:r w:rsidR="008E270A">
        <w:t xml:space="preserve"> europeo ed in uno </w:t>
      </w:r>
      <w:r>
        <w:t xml:space="preserve"> extraeuropeo (lavoro a gruppi).</w:t>
      </w:r>
    </w:p>
    <w:p w14:paraId="357063CC" w14:textId="75E14D09" w:rsidR="002F573E" w:rsidRDefault="002F573E" w:rsidP="0007516D">
      <w:r>
        <w:tab/>
        <w:t xml:space="preserve">     </w:t>
      </w:r>
    </w:p>
    <w:sectPr w:rsidR="002F57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3C"/>
    <w:rsid w:val="0007516D"/>
    <w:rsid w:val="000D5359"/>
    <w:rsid w:val="002F573E"/>
    <w:rsid w:val="00617674"/>
    <w:rsid w:val="0063253C"/>
    <w:rsid w:val="00663A08"/>
    <w:rsid w:val="00716D71"/>
    <w:rsid w:val="00752344"/>
    <w:rsid w:val="008E270A"/>
    <w:rsid w:val="009E0DC8"/>
    <w:rsid w:val="00B31995"/>
    <w:rsid w:val="00BB3523"/>
    <w:rsid w:val="00FE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1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Scotto</dc:creator>
  <cp:lastModifiedBy>wks10</cp:lastModifiedBy>
  <cp:revision>2</cp:revision>
  <dcterms:created xsi:type="dcterms:W3CDTF">2020-06-09T09:37:00Z</dcterms:created>
  <dcterms:modified xsi:type="dcterms:W3CDTF">2020-06-09T09:37:00Z</dcterms:modified>
</cp:coreProperties>
</file>